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</w:t>
      </w:r>
      <w:r>
        <w:rPr>
          <w:rFonts w:eastAsia="Times New Roman"/>
          <w:b/>
          <w:noProof/>
          <w:sz w:val="24"/>
          <w:szCs w:val="24"/>
          <w:lang w:eastAsia="el-GR"/>
        </w:rPr>
        <w:drawing>
          <wp:inline distT="0" distB="0" distL="0" distR="0" wp14:anchorId="47DCD393" wp14:editId="7DAD90EE">
            <wp:extent cx="977900" cy="8032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               </w:t>
      </w:r>
      <w:r>
        <w:rPr>
          <w:rFonts w:eastAsia="Times New Roman"/>
          <w:b/>
          <w:sz w:val="24"/>
          <w:szCs w:val="24"/>
          <w:lang w:eastAsia="el-GR"/>
        </w:rPr>
        <w:tab/>
      </w:r>
    </w:p>
    <w:tbl>
      <w:tblPr>
        <w:tblW w:w="11908" w:type="dxa"/>
        <w:tblInd w:w="-1452" w:type="dxa"/>
        <w:tblLook w:val="04A0" w:firstRow="1" w:lastRow="0" w:firstColumn="1" w:lastColumn="0" w:noHBand="0" w:noVBand="1"/>
      </w:tblPr>
      <w:tblGrid>
        <w:gridCol w:w="460"/>
        <w:gridCol w:w="801"/>
        <w:gridCol w:w="4127"/>
        <w:gridCol w:w="683"/>
        <w:gridCol w:w="4810"/>
        <w:gridCol w:w="1027"/>
      </w:tblGrid>
      <w:tr w:rsidR="009B1646" w:rsidTr="009B1646">
        <w:trPr>
          <w:gridBefore w:val="2"/>
          <w:gridAfter w:val="1"/>
          <w:wBefore w:w="1261" w:type="dxa"/>
          <w:wAfter w:w="1027" w:type="dxa"/>
        </w:trPr>
        <w:tc>
          <w:tcPr>
            <w:tcW w:w="4810" w:type="dxa"/>
            <w:gridSpan w:val="2"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ΕΛΛΗΝΙΚΗ ΔΗΜΟΚΡΑΤΙΑ ΥΠΟΥΡΓΕΙΟ  ΠΑΙΔΕΙΑΣ,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ΡΕΥΝΑΣ ΚΑΙ ΘΡΗΣΚΕΥΜΑΤΩΝ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- - - - -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Β΄ ΑΘΗΝΑΣ</w:t>
            </w:r>
          </w:p>
          <w:p w:rsidR="009B1646" w:rsidRDefault="009B1646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ΕΝΙΑΙΟ ΕΙΔΙΚΟ ΕΠΑΓΓΕΛΜΑΤΙΚΟ ΓΥΜΝΑΣΙΟ-ΛΥΚΕΙΟ</w:t>
            </w:r>
          </w:p>
          <w:p w:rsidR="009B1646" w:rsidRDefault="009B1646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ΑΓΙΑΣ ΠΑΡΑΣΚΕΥΗΣ ΚΑΙ ΓΙΑ ΚΩΦΟΥΣ –ΒΑΡΗΚΟΟΥΣ ΜΑΘΗΤΕΣ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Ημερομηνία 28/03/1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  <w:p w:rsidR="009B1646" w:rsidRPr="00D7675A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Αρ.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Πρ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D7675A"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336</w:t>
            </w:r>
            <w:bookmarkStart w:id="0" w:name="_GoBack"/>
            <w:bookmarkEnd w:id="0"/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9B1646" w:rsidTr="009B1646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ENIAIO</w:t>
            </w:r>
            <w:r w:rsidRPr="009B1646"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EI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ΔΙΚΟ ΕΠΑΓΓΕΛΜΑΤΙΚΟ ΓΥΜΝΑΣΙΟ – ΛΥΚΕΙΟ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ΑΓ. ΠΑΡΑΣΚΕΥΗΣ ΚΑΙ ΓΙΑ ΚΩΦΟΥΣ  ΒΑΡΗΚΟΟΥΣ ΜΑΘΗΤΕΣ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ΠΡΟΟΡΙΣΜΟΣ/ΟΙ-ΗΜΕΡΟΜΗΝΙΑ ΑΝΑΧΩΡΗΣΗΣ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ΚΑΙ ΕΠΙΣΤΡΟΦΗΣ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«ΒΟΤΑΝΙΚΟΣ ΚΗΠΟΣ ΔΙΟΜΗΔΟΥΣ»,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lang w:eastAsia="el-GR"/>
              </w:rPr>
              <w:t xml:space="preserve">ΙΕΡΑ ΟΔΟΣ 403,   ΧΑΪΔΑΡΙ,  </w:t>
            </w:r>
            <w:proofErr w:type="spellStart"/>
            <w:r>
              <w:rPr>
                <w:rFonts w:eastAsia="Times New Roman"/>
                <w:lang w:eastAsia="el-GR"/>
              </w:rPr>
              <w:t>τ.κ</w:t>
            </w:r>
            <w:proofErr w:type="spellEnd"/>
            <w:r>
              <w:rPr>
                <w:rFonts w:eastAsia="Times New Roman"/>
                <w:lang w:eastAsia="el-GR"/>
              </w:rPr>
              <w:t>. 124 61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ΑΝΑΧ   </w:t>
            </w:r>
            <w:r>
              <w:rPr>
                <w:rFonts w:ascii="Times New Roman" w:eastAsia="Times New Roman" w:hAnsi="Times New Roman"/>
                <w:b/>
                <w:lang w:eastAsia="el-GR"/>
              </w:rPr>
              <w:t>ΑΝΑΧΩΡΗΣΗ</w:t>
            </w:r>
            <w:r>
              <w:rPr>
                <w:rFonts w:ascii="Times New Roman" w:eastAsia="Times New Roman" w:hAnsi="Times New Roman"/>
                <w:lang w:eastAsia="el-GR"/>
              </w:rPr>
              <w:t>:</w:t>
            </w:r>
            <w:r>
              <w:rPr>
                <w:rFonts w:eastAsia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ΤΕΤΑΡΤΗ  17 ΑΠΡΙΛΙΟΥ 2019, 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8:45-9:00 ΑΠΟ ΣΧΟΛΕΙΟ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(ΠΙΝΔΟΥ 27, ΚΟΝΤΟΠΕΥΚΟ)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ΕΠΙΣΤΡΟΦΗ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: ΤΕΤΑΡΤΗ  17 ΑΠΡΙΛΙΟΥ 2019,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13:10-13:20 ΣΤΟ ΣΧΟΛΕΙΟ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(ΠΙΝΔΟΥ 27, ΚΟΝΤΟΠΕΥΚΟ)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ΠΡΟΒΛΕΠΟΜΕΝΟΣ ΑΡΙΘΜΟΣ ΣΥΜΜΕΤΕΧΟΝΤΩΝ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(ΜΑΘΗΤΕΣ-ΚΑΘΗΓΗΤΕΣ)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57 ΜΑΘΗΤΕΣ   +   11 ΙΔΙΩΤΕΣ ΣΥΝΟΔΟΙ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+   16 ΚΑΘΗΓΗΤΕΣ      </w:t>
            </w: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ΣΥΝΟΛΟ:84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ΜΕΤΑΦΟΡΙΚΟ ΜΕΣΟ/Α-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ΠΡΟΣΘΕΤΕΣ ΠΡΟΔΙΑΓΡΑΦΕΣ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Τα τουριστικά λεωφορεία να διαθέτουν όλες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τις προβλεπόμενες από την κείμενη ελληνική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νομοθεσία προδιαγραφές.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9B1646" w:rsidTr="009B1646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ΚΑΤΗΓΟΡΙΑ ΚΑΤΑΛΥΜΑΤΟΣ-ΠΡΟΣΘΕΤΕΣ ΠΡΟΔΙΑΓΡΑΦΕΣ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(ΜΟΝΟΚΛΙΝΑ/ΔΙΚΛΙΝΑ/ΤΡΙΚΛΙΝΑ-ΠΡΩΙΝΟ Ή ΗΜΙΔΙΑΤΡΟΦΗ)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ΛΟΙΠΕΣ ΥΠΗΡΕΣΙΕΣ (ΠΡΟΓΡΑΜΜΑ, ΠΑΡΑΚΟΛΟΥΘΗΣΗ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ΥΠΟΧΡΕΩΤΙΚΗ ΑΣΦΑΛΙΣΗ ΕΥΘΥΝΗΣ ΔΙΟΡΓΑΝΩΤΗ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 ΕΑΝ ΠΡΟΚΕΙΤΑΙ ΓΙΑ ΠΟΛΥΗΜΕΡΗ ΕΚΔΡΟΜΗ)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ΠΡΟΣΘΕΤΗ ΠΡΟΑΙΡΕΤΙΚΗ ΑΣΦΑΛΙΣΗ ΚΑΛΥΨΗΣ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ΤΕΛΙΚΗ ΣΥΝΟΛΙΚΗ ΤΙΜΗ ΟΡΓΑΝΩΜΕΝΟΥ ΤΑΞΙΔΙΟΥ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ΕΠΙΒΑΡΥΝΣΗ ΑΝΑ ΜΑΘΗΤΗ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ΔΕΥΤΕΡΑ 1 ΑΠΡΙΛΙΟΥ 2019 ώρα 12:00</w:t>
            </w:r>
          </w:p>
        </w:tc>
      </w:tr>
      <w:tr w:rsidR="009B1646" w:rsidTr="009B164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ΔΕΥΤΕΡΑ 1 ΑΠΡΙΛΙΟΥ  2019 ώρα 12:30</w:t>
            </w:r>
          </w:p>
        </w:tc>
      </w:tr>
    </w:tbl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Η  Δ/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ντρια</w:t>
      </w:r>
      <w:proofErr w:type="spellEnd"/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ΜΑΡΙΑ  ΧΑΙΚΑΛΗ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Σας υπενθυμίζουμε ότι: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lastRenderedPageBreak/>
        <w:t xml:space="preserve"> α) η προσφορά κατατίθεται </w:t>
      </w:r>
      <w:r>
        <w:rPr>
          <w:rFonts w:eastAsia="Times New Roman"/>
          <w:b/>
          <w:sz w:val="24"/>
          <w:szCs w:val="24"/>
          <w:lang w:eastAsia="el-GR"/>
        </w:rPr>
        <w:t>κλειστή</w:t>
      </w:r>
      <w:r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b/>
          <w:sz w:val="24"/>
          <w:szCs w:val="24"/>
          <w:lang w:eastAsia="el-GR"/>
        </w:rPr>
        <w:t xml:space="preserve">σε έντυπη 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μορφή(όχι</w:t>
      </w:r>
      <w:proofErr w:type="spellEnd"/>
      <w:r>
        <w:rPr>
          <w:rFonts w:eastAsia="Times New Roman"/>
          <w:b/>
          <w:sz w:val="24"/>
          <w:szCs w:val="24"/>
          <w:lang w:eastAsia="el-GR"/>
        </w:rPr>
        <w:t xml:space="preserve"> με </w:t>
      </w:r>
      <w:r>
        <w:rPr>
          <w:rFonts w:eastAsia="Times New Roman"/>
          <w:b/>
          <w:sz w:val="24"/>
          <w:szCs w:val="24"/>
          <w:lang w:val="en-US" w:eastAsia="el-GR"/>
        </w:rPr>
        <w:t>email</w:t>
      </w:r>
      <w:r>
        <w:rPr>
          <w:rFonts w:eastAsia="Times New Roman"/>
          <w:b/>
          <w:sz w:val="24"/>
          <w:szCs w:val="24"/>
          <w:lang w:eastAsia="el-GR"/>
        </w:rPr>
        <w:t xml:space="preserve"> ή </w:t>
      </w:r>
      <w:r>
        <w:rPr>
          <w:rFonts w:eastAsia="Times New Roman"/>
          <w:b/>
          <w:sz w:val="24"/>
          <w:szCs w:val="24"/>
          <w:lang w:val="en-US" w:eastAsia="el-GR"/>
        </w:rPr>
        <w:t>fax</w:t>
      </w:r>
      <w:r>
        <w:rPr>
          <w:rFonts w:eastAsia="Times New Roman"/>
          <w:b/>
          <w:sz w:val="24"/>
          <w:szCs w:val="24"/>
          <w:lang w:eastAsia="el-GR"/>
        </w:rPr>
        <w:t>)</w:t>
      </w:r>
      <w:r>
        <w:rPr>
          <w:rFonts w:eastAsia="Times New Roman"/>
          <w:sz w:val="24"/>
          <w:szCs w:val="24"/>
          <w:lang w:eastAsia="el-GR"/>
        </w:rPr>
        <w:t xml:space="preserve"> στο σχολείο και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 β) με κάθε προσφορά </w:t>
      </w:r>
      <w:r>
        <w:rPr>
          <w:rFonts w:eastAsia="Times New Roman"/>
          <w:b/>
          <w:sz w:val="24"/>
          <w:szCs w:val="24"/>
          <w:lang w:eastAsia="el-GR"/>
        </w:rPr>
        <w:t xml:space="preserve">κατατίθεται από το ταξιδιωτικό γραφείο απαραιτήτως και Υπεύθυνη Δήλωση </w:t>
      </w:r>
      <w:r>
        <w:rPr>
          <w:rFonts w:eastAsia="Times New Roman"/>
          <w:sz w:val="24"/>
          <w:szCs w:val="24"/>
          <w:lang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B1646" w:rsidRDefault="009B1646" w:rsidP="009B164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ab/>
      </w:r>
    </w:p>
    <w:p w:rsidR="009B1646" w:rsidRDefault="009B1646" w:rsidP="009B1646"/>
    <w:p w:rsidR="009B1646" w:rsidRDefault="009B1646" w:rsidP="009B1646"/>
    <w:p w:rsidR="00954557" w:rsidRDefault="00954557"/>
    <w:sectPr w:rsidR="00954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6"/>
    <w:rsid w:val="00954557"/>
    <w:rsid w:val="009B1646"/>
    <w:rsid w:val="00D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6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2019-03-27T21:41:00Z</dcterms:created>
  <dcterms:modified xsi:type="dcterms:W3CDTF">2019-03-28T15:03:00Z</dcterms:modified>
</cp:coreProperties>
</file>